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EEC7" w14:textId="77777777" w:rsidR="00661FA8" w:rsidRDefault="00661FA8" w:rsidP="00661FA8">
      <w:pPr>
        <w:shd w:val="clear" w:color="auto" w:fill="FFFFFF"/>
        <w:rPr>
          <w:color w:val="222222"/>
          <w:sz w:val="24"/>
          <w:lang w:val="en-GB" w:eastAsia="en-GB"/>
        </w:rPr>
      </w:pPr>
    </w:p>
    <w:p w14:paraId="2D1A2B45" w14:textId="77777777" w:rsidR="00661FA8" w:rsidRPr="004E0E6E" w:rsidRDefault="00661FA8" w:rsidP="00661FA8">
      <w:pPr>
        <w:shd w:val="clear" w:color="auto" w:fill="FFFFFF"/>
        <w:rPr>
          <w:color w:val="222222"/>
          <w:sz w:val="24"/>
          <w:lang w:val="it-IT" w:eastAsia="en-GB"/>
        </w:rPr>
      </w:pPr>
    </w:p>
    <w:p w14:paraId="67F63F67" w14:textId="77777777" w:rsidR="004E0E6E" w:rsidRPr="004E0E6E" w:rsidRDefault="004E0E6E" w:rsidP="004E0E6E">
      <w:pPr>
        <w:jc w:val="center"/>
        <w:rPr>
          <w:b/>
          <w:sz w:val="24"/>
        </w:rPr>
      </w:pPr>
    </w:p>
    <w:p w14:paraId="4752ACE1" w14:textId="2EFA26A7" w:rsidR="004E0E6E" w:rsidRPr="004E0E6E" w:rsidRDefault="004E0E6E" w:rsidP="004E0E6E">
      <w:pPr>
        <w:rPr>
          <w:b/>
          <w:bCs/>
          <w:sz w:val="24"/>
        </w:rPr>
      </w:pPr>
      <w:r w:rsidRPr="004E0E6E">
        <w:rPr>
          <w:b/>
          <w:bCs/>
          <w:sz w:val="24"/>
        </w:rPr>
        <w:t xml:space="preserve">Izvješće o aktivnostima </w:t>
      </w:r>
      <w:r>
        <w:rPr>
          <w:b/>
          <w:bCs/>
          <w:sz w:val="24"/>
        </w:rPr>
        <w:t xml:space="preserve">Zbora </w:t>
      </w:r>
      <w:r w:rsidRPr="004E0E6E">
        <w:rPr>
          <w:b/>
          <w:bCs/>
          <w:sz w:val="24"/>
        </w:rPr>
        <w:t xml:space="preserve">tijekom </w:t>
      </w:r>
      <w:r w:rsidR="00A70A6E">
        <w:rPr>
          <w:b/>
          <w:bCs/>
          <w:sz w:val="24"/>
        </w:rPr>
        <w:t>2020. godine</w:t>
      </w:r>
    </w:p>
    <w:p w14:paraId="49BF1E36" w14:textId="77777777" w:rsidR="004E0E6E" w:rsidRPr="004E0E6E" w:rsidRDefault="004E0E6E" w:rsidP="004E0E6E">
      <w:pPr>
        <w:rPr>
          <w:b/>
          <w:bCs/>
          <w:sz w:val="24"/>
        </w:rPr>
      </w:pPr>
    </w:p>
    <w:p w14:paraId="70584DCD" w14:textId="77777777" w:rsidR="004E0E6E" w:rsidRPr="000453B8" w:rsidRDefault="004E0E6E" w:rsidP="004E0E6E">
      <w:r w:rsidRPr="000453B8">
        <w:t xml:space="preserve">                                                                                        </w:t>
      </w:r>
    </w:p>
    <w:p w14:paraId="06ADAC82" w14:textId="77777777" w:rsidR="004E0E6E" w:rsidRPr="000453B8" w:rsidRDefault="004E0E6E" w:rsidP="004E0E6E">
      <w:pPr>
        <w:rPr>
          <w:bCs/>
        </w:rPr>
      </w:pPr>
    </w:p>
    <w:p w14:paraId="54EC245C" w14:textId="77777777" w:rsidR="004E0E6E" w:rsidRPr="004E0E6E" w:rsidRDefault="004E0E6E" w:rsidP="004E0E6E">
      <w:pPr>
        <w:pStyle w:val="Tijeloteksta"/>
        <w:rPr>
          <w:sz w:val="24"/>
        </w:rPr>
      </w:pPr>
      <w:r w:rsidRPr="004E0E6E">
        <w:rPr>
          <w:sz w:val="24"/>
        </w:rPr>
        <w:t>U nastavku želimo istaknuti najvažnija događanja u protekloj godini, koja su posebno obilježila rad Zbora:</w:t>
      </w:r>
    </w:p>
    <w:p w14:paraId="023BAD60" w14:textId="77777777" w:rsidR="004E0E6E" w:rsidRPr="004E0E6E" w:rsidRDefault="004E0E6E" w:rsidP="004E0E6E">
      <w:pPr>
        <w:pStyle w:val="Tijeloteksta"/>
        <w:rPr>
          <w:sz w:val="24"/>
        </w:rPr>
      </w:pPr>
    </w:p>
    <w:p w14:paraId="74AC3A75" w14:textId="2BAC87DD" w:rsidR="00A70A6E" w:rsidRPr="007D36DE" w:rsidRDefault="00A70A6E" w:rsidP="004C66D7">
      <w:pPr>
        <w:pStyle w:val="Tijeloteksta"/>
        <w:rPr>
          <w:sz w:val="24"/>
        </w:rPr>
      </w:pPr>
      <w:r w:rsidRPr="00A70A6E">
        <w:rPr>
          <w:bCs/>
          <w:sz w:val="24"/>
        </w:rPr>
        <w:t>Novu godinu započeli smo svečanim koncertom u crkvi sv. Jakova u Opatiji</w:t>
      </w:r>
      <w:r>
        <w:rPr>
          <w:bCs/>
          <w:sz w:val="24"/>
        </w:rPr>
        <w:t xml:space="preserve">, koji je održan 5. siječnja 2020. godine. </w:t>
      </w:r>
    </w:p>
    <w:p w14:paraId="14E4F544" w14:textId="2EA1EC39" w:rsidR="007D36DE" w:rsidRDefault="007D36DE" w:rsidP="007D36DE">
      <w:pPr>
        <w:pStyle w:val="Tijeloteksta"/>
        <w:rPr>
          <w:bCs/>
          <w:sz w:val="24"/>
        </w:rPr>
      </w:pPr>
    </w:p>
    <w:p w14:paraId="14F01B3B" w14:textId="349D5216" w:rsidR="007D36DE" w:rsidRDefault="007D36DE" w:rsidP="007D36DE">
      <w:pPr>
        <w:pStyle w:val="Tijeloteksta"/>
        <w:rPr>
          <w:bCs/>
          <w:sz w:val="24"/>
        </w:rPr>
      </w:pPr>
      <w:r>
        <w:rPr>
          <w:bCs/>
          <w:sz w:val="24"/>
        </w:rPr>
        <w:t xml:space="preserve">Zbor je pripremio projekt „Na valovima glazbene baštine“ koji je Grad Opatija odobrio i prihvatio financiranje, te se je isti trebao realizirati početkom lipnja 2020. godine. Probe Zbora su redovito održavane tijekom siječnja, veljače, te do sredine mjeseca ožujka 2020., kada je zbog pogoršane epidemiološke situacije </w:t>
      </w:r>
      <w:r w:rsidR="004C66D7">
        <w:rPr>
          <w:bCs/>
          <w:sz w:val="24"/>
        </w:rPr>
        <w:t xml:space="preserve">vezane uz pandemiju </w:t>
      </w:r>
      <w:proofErr w:type="spellStart"/>
      <w:r w:rsidR="004C66D7">
        <w:rPr>
          <w:bCs/>
          <w:sz w:val="24"/>
        </w:rPr>
        <w:t>corona</w:t>
      </w:r>
      <w:proofErr w:type="spellEnd"/>
      <w:r w:rsidR="004C66D7">
        <w:rPr>
          <w:bCs/>
          <w:sz w:val="24"/>
        </w:rPr>
        <w:t xml:space="preserve"> virusom, obustavljena svaka daljnja aktivnost Zbora. </w:t>
      </w:r>
    </w:p>
    <w:p w14:paraId="1262EC17" w14:textId="7807D684" w:rsidR="004C66D7" w:rsidRDefault="004C66D7" w:rsidP="007D36DE">
      <w:pPr>
        <w:pStyle w:val="Tijeloteksta"/>
        <w:rPr>
          <w:bCs/>
          <w:sz w:val="24"/>
        </w:rPr>
      </w:pPr>
    </w:p>
    <w:p w14:paraId="5FBD6D94" w14:textId="5FFCCB6D" w:rsidR="004C66D7" w:rsidRDefault="004C66D7" w:rsidP="007D36DE">
      <w:pPr>
        <w:pStyle w:val="Tijeloteksta"/>
        <w:rPr>
          <w:bCs/>
          <w:sz w:val="24"/>
        </w:rPr>
      </w:pPr>
      <w:r>
        <w:rPr>
          <w:bCs/>
          <w:sz w:val="24"/>
        </w:rPr>
        <w:t xml:space="preserve">Bez obzira na izostanak redovnih proba, Zbor je 20. lipnja 2020. sudjelovao na misnom slavlju u crkvi sv. Ane Volosko povodom obilježavanja 95. rođendana </w:t>
      </w:r>
      <w:proofErr w:type="spellStart"/>
      <w:r>
        <w:rPr>
          <w:bCs/>
          <w:sz w:val="24"/>
        </w:rPr>
        <w:t>Ljuboslava</w:t>
      </w:r>
      <w:proofErr w:type="spellEnd"/>
      <w:r>
        <w:rPr>
          <w:bCs/>
          <w:sz w:val="24"/>
        </w:rPr>
        <w:t xml:space="preserve"> Ljube </w:t>
      </w:r>
      <w:proofErr w:type="spellStart"/>
      <w:r>
        <w:rPr>
          <w:bCs/>
          <w:sz w:val="24"/>
        </w:rPr>
        <w:t>Kuntarića</w:t>
      </w:r>
      <w:proofErr w:type="spellEnd"/>
      <w:r>
        <w:rPr>
          <w:bCs/>
          <w:sz w:val="24"/>
        </w:rPr>
        <w:t xml:space="preserve">, u organizaciji Hrvatske glazbene unije – Podružnice Rijeka. </w:t>
      </w:r>
    </w:p>
    <w:p w14:paraId="0014FC3A" w14:textId="401CF890" w:rsidR="004C66D7" w:rsidRDefault="004C66D7" w:rsidP="007D36DE">
      <w:pPr>
        <w:pStyle w:val="Tijeloteksta"/>
        <w:rPr>
          <w:bCs/>
          <w:sz w:val="24"/>
        </w:rPr>
      </w:pPr>
    </w:p>
    <w:p w14:paraId="32788EB2" w14:textId="20FA92AC" w:rsidR="004C66D7" w:rsidRDefault="004C66D7" w:rsidP="007D36DE">
      <w:pPr>
        <w:pStyle w:val="Tijeloteksta"/>
        <w:rPr>
          <w:bCs/>
          <w:sz w:val="24"/>
        </w:rPr>
      </w:pPr>
      <w:r>
        <w:rPr>
          <w:bCs/>
          <w:sz w:val="24"/>
        </w:rPr>
        <w:t xml:space="preserve">Početkom listopada 2020. godine ponovno smo započeli sa redovnim probama, koje su nažalost ponovno obustavljene zbog pandemije. </w:t>
      </w:r>
    </w:p>
    <w:p w14:paraId="47D99A70" w14:textId="02069F3F" w:rsidR="004C66D7" w:rsidRDefault="004C66D7" w:rsidP="007D36DE">
      <w:pPr>
        <w:pStyle w:val="Tijeloteksta"/>
        <w:rPr>
          <w:bCs/>
          <w:sz w:val="24"/>
        </w:rPr>
      </w:pPr>
    </w:p>
    <w:p w14:paraId="5317DE38" w14:textId="5CFDA0C3" w:rsidR="004C66D7" w:rsidRPr="00A70A6E" w:rsidRDefault="004C66D7" w:rsidP="007D36DE">
      <w:pPr>
        <w:pStyle w:val="Tijeloteksta"/>
        <w:rPr>
          <w:sz w:val="24"/>
        </w:rPr>
      </w:pPr>
      <w:r>
        <w:rPr>
          <w:sz w:val="24"/>
        </w:rPr>
        <w:t xml:space="preserve">Tijekom mjeseca studenog 2020. Zbor je prijavio Projekt </w:t>
      </w:r>
      <w:r w:rsidR="000678CA">
        <w:rPr>
          <w:sz w:val="24"/>
        </w:rPr>
        <w:t xml:space="preserve">pod nazivom „Na valovima glazbene baštine“ kojim će se obilježiti rad amaterskih zborova nacionalnih manjina u RH, a sve pod pretpostavkom da se normalizira epidemiološka situacija. </w:t>
      </w:r>
    </w:p>
    <w:p w14:paraId="4E404C87" w14:textId="77777777" w:rsidR="004E0E6E" w:rsidRPr="004E0E6E" w:rsidRDefault="004E0E6E" w:rsidP="004E0E6E">
      <w:pPr>
        <w:pStyle w:val="Tijeloteksta"/>
        <w:rPr>
          <w:sz w:val="24"/>
        </w:rPr>
      </w:pPr>
    </w:p>
    <w:p w14:paraId="405482EC" w14:textId="77777777" w:rsidR="004E0E6E" w:rsidRPr="004E0E6E" w:rsidRDefault="004E0E6E" w:rsidP="004E0E6E">
      <w:pPr>
        <w:pStyle w:val="Tijeloteksta"/>
        <w:rPr>
          <w:sz w:val="24"/>
        </w:rPr>
      </w:pPr>
    </w:p>
    <w:p w14:paraId="052F6524" w14:textId="6AF02186" w:rsidR="004E0E6E" w:rsidRDefault="004E0E6E" w:rsidP="004E0E6E">
      <w:pPr>
        <w:pStyle w:val="Tijeloteksta"/>
        <w:rPr>
          <w:sz w:val="24"/>
        </w:rPr>
      </w:pPr>
      <w:r w:rsidRPr="004E0E6E">
        <w:rPr>
          <w:sz w:val="24"/>
        </w:rPr>
        <w:t>Predsjednica Zbora</w:t>
      </w:r>
    </w:p>
    <w:p w14:paraId="1942EF6B" w14:textId="37E79857" w:rsidR="00387E4F" w:rsidRDefault="00387E4F" w:rsidP="004E0E6E">
      <w:pPr>
        <w:pStyle w:val="Tijeloteksta"/>
        <w:rPr>
          <w:sz w:val="24"/>
        </w:rPr>
      </w:pPr>
    </w:p>
    <w:p w14:paraId="4ACC0B7C" w14:textId="10F08A8E" w:rsidR="00387E4F" w:rsidRPr="004E0E6E" w:rsidRDefault="00387E4F" w:rsidP="004E0E6E">
      <w:pPr>
        <w:pStyle w:val="Tijeloteksta"/>
        <w:rPr>
          <w:sz w:val="24"/>
        </w:rPr>
      </w:pPr>
      <w:r>
        <w:rPr>
          <w:sz w:val="24"/>
        </w:rPr>
        <w:t>Cilka Bošnjak</w:t>
      </w:r>
    </w:p>
    <w:p w14:paraId="316BE6F5" w14:textId="77777777" w:rsidR="00661FA8" w:rsidRPr="00387E4F" w:rsidRDefault="00661FA8" w:rsidP="00661FA8">
      <w:pPr>
        <w:shd w:val="clear" w:color="auto" w:fill="FFFFFF"/>
        <w:rPr>
          <w:color w:val="222222"/>
          <w:sz w:val="24"/>
          <w:lang w:eastAsia="en-GB"/>
        </w:rPr>
      </w:pPr>
    </w:p>
    <w:p w14:paraId="13881B66" w14:textId="77777777" w:rsidR="0073323B" w:rsidRPr="00387E4F" w:rsidRDefault="0073323B" w:rsidP="00661FA8">
      <w:pPr>
        <w:shd w:val="clear" w:color="auto" w:fill="FFFFFF"/>
        <w:rPr>
          <w:color w:val="222222"/>
          <w:sz w:val="24"/>
          <w:lang w:eastAsia="en-GB"/>
        </w:rPr>
      </w:pPr>
    </w:p>
    <w:p w14:paraId="678FDC16" w14:textId="77777777" w:rsidR="0073323B" w:rsidRPr="00387E4F" w:rsidRDefault="0073323B" w:rsidP="00661FA8">
      <w:pPr>
        <w:shd w:val="clear" w:color="auto" w:fill="FFFFFF"/>
        <w:rPr>
          <w:color w:val="222222"/>
          <w:sz w:val="24"/>
          <w:lang w:eastAsia="en-GB"/>
        </w:rPr>
      </w:pPr>
    </w:p>
    <w:p w14:paraId="14FB3580" w14:textId="77777777" w:rsidR="0073323B" w:rsidRPr="00387E4F" w:rsidRDefault="0073323B" w:rsidP="00661FA8">
      <w:pPr>
        <w:shd w:val="clear" w:color="auto" w:fill="FFFFFF"/>
        <w:rPr>
          <w:color w:val="222222"/>
          <w:sz w:val="24"/>
          <w:lang w:eastAsia="en-GB"/>
        </w:rPr>
      </w:pPr>
    </w:p>
    <w:sectPr w:rsidR="0073323B" w:rsidRPr="00387E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7CC96" w14:textId="77777777" w:rsidR="003218D3" w:rsidRDefault="003218D3" w:rsidP="0073323B">
      <w:r>
        <w:separator/>
      </w:r>
    </w:p>
  </w:endnote>
  <w:endnote w:type="continuationSeparator" w:id="0">
    <w:p w14:paraId="17E2F6FF" w14:textId="77777777" w:rsidR="003218D3" w:rsidRDefault="003218D3" w:rsidP="0073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6E4D1" w14:textId="77777777" w:rsidR="003218D3" w:rsidRDefault="003218D3" w:rsidP="0073323B">
      <w:r>
        <w:separator/>
      </w:r>
    </w:p>
  </w:footnote>
  <w:footnote w:type="continuationSeparator" w:id="0">
    <w:p w14:paraId="59181B51" w14:textId="77777777" w:rsidR="003218D3" w:rsidRDefault="003218D3" w:rsidP="0073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1DDE" w14:textId="2698BE2B" w:rsidR="002F2A74" w:rsidRPr="002F2A74" w:rsidRDefault="0087132B" w:rsidP="0073323B">
    <w:pPr>
      <w:pStyle w:val="Zaglavlje"/>
      <w:jc w:val="center"/>
      <w:rPr>
        <w:sz w:val="28"/>
        <w:szCs w:val="28"/>
      </w:rPr>
    </w:pPr>
    <w:r>
      <w:rPr>
        <w:noProof/>
      </w:rPr>
      <mc:AlternateContent>
        <mc:Choice Requires="wps">
          <w:drawing>
            <wp:anchor distT="45720" distB="45720" distL="114300" distR="114300" simplePos="0" relativeHeight="251659264" behindDoc="0" locked="0" layoutInCell="1" allowOverlap="1" wp14:anchorId="68FF9E35" wp14:editId="376CD782">
              <wp:simplePos x="0" y="0"/>
              <wp:positionH relativeFrom="column">
                <wp:posOffset>-548640</wp:posOffset>
              </wp:positionH>
              <wp:positionV relativeFrom="paragraph">
                <wp:posOffset>-304800</wp:posOffset>
              </wp:positionV>
              <wp:extent cx="1188720" cy="1165860"/>
              <wp:effectExtent l="0" t="0" r="11430" b="1524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65860"/>
                      </a:xfrm>
                      <a:prstGeom prst="rect">
                        <a:avLst/>
                      </a:prstGeom>
                      <a:solidFill>
                        <a:srgbClr val="FFFFFF"/>
                      </a:solidFill>
                      <a:ln w="9525">
                        <a:solidFill>
                          <a:srgbClr val="000000"/>
                        </a:solidFill>
                        <a:miter lim="800000"/>
                        <a:headEnd/>
                        <a:tailEnd/>
                      </a:ln>
                    </wps:spPr>
                    <wps:txbx>
                      <w:txbxContent>
                        <w:p w14:paraId="4DBD7790" w14:textId="5257026A" w:rsidR="0087132B" w:rsidRDefault="0087132B">
                          <w:r>
                            <w:object w:dxaOrig="8418" w:dyaOrig="7039" w14:anchorId="0AB03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65.4pt">
                                <v:imagedata r:id="rId1" o:title=""/>
                              </v:shape>
                              <o:OLEObject Type="Embed" ProgID="CorelDRAW.Graphic.11" ShapeID="_x0000_i1026" DrawAspect="Content" ObjectID="_1675786861" r:id="rId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F9E35" id="_x0000_t202" coordsize="21600,21600" o:spt="202" path="m,l,21600r21600,l21600,xe">
              <v:stroke joinstyle="miter"/>
              <v:path gradientshapeok="t" o:connecttype="rect"/>
            </v:shapetype>
            <v:shape id="Tekstni okvir 2" o:spid="_x0000_s1026" type="#_x0000_t202" style="position:absolute;left:0;text-align:left;margin-left:-43.2pt;margin-top:-24pt;width:93.6pt;height:9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">
              <v:textbox>
                <w:txbxContent>
                  <w:p w14:paraId="4DBD7790" w14:textId="5257026A" w:rsidR="0087132B" w:rsidRDefault="0087132B">
                    <w:r>
                      <w:object w:dxaOrig="8418" w:dyaOrig="7039" w14:anchorId="0AB03B3E">
                        <v:shape id="_x0000_i1026" type="#_x0000_t75" style="width:78pt;height:65.4pt">
                          <v:imagedata r:id="rId1" o:title=""/>
                        </v:shape>
                        <o:OLEObject Type="Embed" ProgID="CorelDRAW.Graphic.11" ShapeID="_x0000_i1026" DrawAspect="Content" ObjectID="_1675786861" r:id="rId3"/>
                      </w:object>
                    </w:r>
                  </w:p>
                </w:txbxContent>
              </v:textbox>
              <w10:wrap type="square"/>
            </v:shape>
          </w:pict>
        </mc:Fallback>
      </mc:AlternateContent>
    </w:r>
    <w:r w:rsidR="002F2A74" w:rsidRPr="002F2A74">
      <w:rPr>
        <w:sz w:val="28"/>
        <w:szCs w:val="28"/>
      </w:rPr>
      <w:t xml:space="preserve">DOBROVOLJNO VATROGASNO DRUŠTVO </w:t>
    </w:r>
  </w:p>
  <w:p w14:paraId="09C89954" w14:textId="75199DA4" w:rsidR="0073323B" w:rsidRPr="002F2A74" w:rsidRDefault="0073323B" w:rsidP="0073323B">
    <w:pPr>
      <w:pStyle w:val="Zaglavlje"/>
      <w:jc w:val="center"/>
      <w:rPr>
        <w:b/>
        <w:bCs/>
        <w:i/>
        <w:iCs/>
        <w:sz w:val="28"/>
        <w:szCs w:val="28"/>
      </w:rPr>
    </w:pPr>
    <w:r w:rsidRPr="002F2A74">
      <w:rPr>
        <w:b/>
        <w:bCs/>
        <w:i/>
        <w:iCs/>
        <w:sz w:val="28"/>
        <w:szCs w:val="28"/>
      </w:rPr>
      <w:t>Pjevački zbor DVD – OPATIJA</w:t>
    </w:r>
  </w:p>
  <w:p w14:paraId="6FAEF086" w14:textId="5EF0AA54" w:rsidR="0073323B" w:rsidRPr="002F2A74" w:rsidRDefault="0073323B" w:rsidP="0073323B">
    <w:pPr>
      <w:pStyle w:val="Zaglavlje"/>
      <w:jc w:val="center"/>
    </w:pPr>
    <w:r w:rsidRPr="002F2A74">
      <w:t>Sv. Florijana 6 – 51410 OPATIJA</w:t>
    </w:r>
  </w:p>
  <w:p w14:paraId="254E29AF" w14:textId="74958192" w:rsidR="0073323B" w:rsidRPr="002F2A74" w:rsidRDefault="0073323B" w:rsidP="0073323B">
    <w:pPr>
      <w:pStyle w:val="Zaglavlje"/>
      <w:jc w:val="center"/>
    </w:pPr>
    <w:r w:rsidRPr="002F2A74">
      <w:t xml:space="preserve">OIB: 30659628858; IBAN: HR7724020061500402693  </w:t>
    </w:r>
    <w:r w:rsidRPr="002F2A74">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36E8E"/>
    <w:multiLevelType w:val="hybridMultilevel"/>
    <w:tmpl w:val="50007AA6"/>
    <w:lvl w:ilvl="0" w:tplc="21BEBD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B"/>
    <w:rsid w:val="00067889"/>
    <w:rsid w:val="000678CA"/>
    <w:rsid w:val="0019477D"/>
    <w:rsid w:val="002F2A74"/>
    <w:rsid w:val="003218D3"/>
    <w:rsid w:val="00387E4F"/>
    <w:rsid w:val="004400C6"/>
    <w:rsid w:val="004C66D7"/>
    <w:rsid w:val="004E0E6E"/>
    <w:rsid w:val="005735B8"/>
    <w:rsid w:val="00594471"/>
    <w:rsid w:val="00661FA8"/>
    <w:rsid w:val="00731AF5"/>
    <w:rsid w:val="0073323B"/>
    <w:rsid w:val="007D36DE"/>
    <w:rsid w:val="0087132B"/>
    <w:rsid w:val="0099672C"/>
    <w:rsid w:val="00A10796"/>
    <w:rsid w:val="00A70A6E"/>
    <w:rsid w:val="00AB6C34"/>
    <w:rsid w:val="00F5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01642"/>
  <w15:chartTrackingRefBased/>
  <w15:docId w15:val="{22FBA310-D6BD-485A-BFF3-FA08042D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6E"/>
    <w:pPr>
      <w:spacing w:after="0" w:line="240" w:lineRule="auto"/>
    </w:pPr>
    <w:rPr>
      <w:rFonts w:eastAsia="Times New Roman" w:cs="Times New Roman"/>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3323B"/>
    <w:pPr>
      <w:tabs>
        <w:tab w:val="center" w:pos="4513"/>
        <w:tab w:val="right" w:pos="9026"/>
      </w:tabs>
    </w:pPr>
  </w:style>
  <w:style w:type="character" w:customStyle="1" w:styleId="ZaglavljeChar">
    <w:name w:val="Zaglavlje Char"/>
    <w:basedOn w:val="Zadanifontodlomka"/>
    <w:link w:val="Zaglavlje"/>
    <w:uiPriority w:val="99"/>
    <w:rsid w:val="0073323B"/>
    <w:rPr>
      <w:lang w:val="hr-HR"/>
    </w:rPr>
  </w:style>
  <w:style w:type="paragraph" w:styleId="Podnoje">
    <w:name w:val="footer"/>
    <w:basedOn w:val="Normal"/>
    <w:link w:val="PodnojeChar"/>
    <w:uiPriority w:val="99"/>
    <w:unhideWhenUsed/>
    <w:rsid w:val="0073323B"/>
    <w:pPr>
      <w:tabs>
        <w:tab w:val="center" w:pos="4513"/>
        <w:tab w:val="right" w:pos="9026"/>
      </w:tabs>
    </w:pPr>
  </w:style>
  <w:style w:type="character" w:customStyle="1" w:styleId="PodnojeChar">
    <w:name w:val="Podnožje Char"/>
    <w:basedOn w:val="Zadanifontodlomka"/>
    <w:link w:val="Podnoje"/>
    <w:uiPriority w:val="99"/>
    <w:rsid w:val="0073323B"/>
    <w:rPr>
      <w:lang w:val="hr-HR"/>
    </w:rPr>
  </w:style>
  <w:style w:type="paragraph" w:styleId="Tijeloteksta">
    <w:name w:val="Body Text"/>
    <w:basedOn w:val="Normal"/>
    <w:link w:val="TijelotekstaChar"/>
    <w:semiHidden/>
    <w:rsid w:val="004E0E6E"/>
    <w:pPr>
      <w:jc w:val="both"/>
    </w:pPr>
  </w:style>
  <w:style w:type="character" w:customStyle="1" w:styleId="TijelotekstaChar">
    <w:name w:val="Tijelo teksta Char"/>
    <w:basedOn w:val="Zadanifontodlomka"/>
    <w:link w:val="Tijeloteksta"/>
    <w:semiHidden/>
    <w:rsid w:val="004E0E6E"/>
    <w:rPr>
      <w:rFonts w:eastAsia="Times New Roman" w:cs="Times New Roman"/>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94667">
      <w:bodyDiv w:val="1"/>
      <w:marLeft w:val="0"/>
      <w:marRight w:val="0"/>
      <w:marTop w:val="0"/>
      <w:marBottom w:val="0"/>
      <w:divBdr>
        <w:top w:val="none" w:sz="0" w:space="0" w:color="auto"/>
        <w:left w:val="none" w:sz="0" w:space="0" w:color="auto"/>
        <w:bottom w:val="none" w:sz="0" w:space="0" w:color="auto"/>
        <w:right w:val="none" w:sz="0" w:space="0" w:color="auto"/>
      </w:divBdr>
      <w:divsChild>
        <w:div w:id="923535855">
          <w:marLeft w:val="0"/>
          <w:marRight w:val="0"/>
          <w:marTop w:val="0"/>
          <w:marBottom w:val="0"/>
          <w:divBdr>
            <w:top w:val="none" w:sz="0" w:space="0" w:color="auto"/>
            <w:left w:val="none" w:sz="0" w:space="0" w:color="auto"/>
            <w:bottom w:val="none" w:sz="0" w:space="0" w:color="auto"/>
            <w:right w:val="none" w:sz="0" w:space="0" w:color="auto"/>
          </w:divBdr>
          <w:divsChild>
            <w:div w:id="1496602968">
              <w:marLeft w:val="0"/>
              <w:marRight w:val="0"/>
              <w:marTop w:val="0"/>
              <w:marBottom w:val="0"/>
              <w:divBdr>
                <w:top w:val="none" w:sz="0" w:space="0" w:color="auto"/>
                <w:left w:val="none" w:sz="0" w:space="0" w:color="auto"/>
                <w:bottom w:val="none" w:sz="0" w:space="0" w:color="auto"/>
                <w:right w:val="none" w:sz="0" w:space="0" w:color="auto"/>
              </w:divBdr>
              <w:divsChild>
                <w:div w:id="1596591661">
                  <w:marLeft w:val="0"/>
                  <w:marRight w:val="0"/>
                  <w:marTop w:val="120"/>
                  <w:marBottom w:val="0"/>
                  <w:divBdr>
                    <w:top w:val="none" w:sz="0" w:space="0" w:color="auto"/>
                    <w:left w:val="none" w:sz="0" w:space="0" w:color="auto"/>
                    <w:bottom w:val="none" w:sz="0" w:space="0" w:color="auto"/>
                    <w:right w:val="none" w:sz="0" w:space="0" w:color="auto"/>
                  </w:divBdr>
                  <w:divsChild>
                    <w:div w:id="2002921954">
                      <w:marLeft w:val="0"/>
                      <w:marRight w:val="0"/>
                      <w:marTop w:val="0"/>
                      <w:marBottom w:val="0"/>
                      <w:divBdr>
                        <w:top w:val="none" w:sz="0" w:space="0" w:color="auto"/>
                        <w:left w:val="none" w:sz="0" w:space="0" w:color="auto"/>
                        <w:bottom w:val="none" w:sz="0" w:space="0" w:color="auto"/>
                        <w:right w:val="none" w:sz="0" w:space="0" w:color="auto"/>
                      </w:divBdr>
                      <w:divsChild>
                        <w:div w:id="817575362">
                          <w:marLeft w:val="0"/>
                          <w:marRight w:val="0"/>
                          <w:marTop w:val="0"/>
                          <w:marBottom w:val="0"/>
                          <w:divBdr>
                            <w:top w:val="none" w:sz="0" w:space="0" w:color="auto"/>
                            <w:left w:val="none" w:sz="0" w:space="0" w:color="auto"/>
                            <w:bottom w:val="none" w:sz="0" w:space="0" w:color="auto"/>
                            <w:right w:val="none" w:sz="0" w:space="0" w:color="auto"/>
                          </w:divBdr>
                          <w:divsChild>
                            <w:div w:id="845249087">
                              <w:marLeft w:val="0"/>
                              <w:marRight w:val="0"/>
                              <w:marTop w:val="0"/>
                              <w:marBottom w:val="0"/>
                              <w:divBdr>
                                <w:top w:val="none" w:sz="0" w:space="0" w:color="auto"/>
                                <w:left w:val="none" w:sz="0" w:space="0" w:color="auto"/>
                                <w:bottom w:val="none" w:sz="0" w:space="0" w:color="auto"/>
                                <w:right w:val="none" w:sz="0" w:space="0" w:color="auto"/>
                              </w:divBdr>
                            </w:div>
                            <w:div w:id="16134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ka\Documents\PJEVA&#268;KI%20ZBOR_DVD%20OPATIJA\DVD_01.07.2019\MEMORANDUM_DVD.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DAF2-60BA-489F-8096-54914790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MEMORANDUM_DVD</Template>
  <TotalTime>24</TotalTime>
  <Pages>1</Pages>
  <Words>212</Words>
  <Characters>1212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Cilka</dc:creator>
  <cp:keywords/>
  <dc:description/>
  <cp:lastModifiedBy>Cilka</cp:lastModifiedBy>
  <cp:revision>4</cp:revision>
  <dcterms:created xsi:type="dcterms:W3CDTF">2021-02-25T18:06:00Z</dcterms:created>
  <dcterms:modified xsi:type="dcterms:W3CDTF">2021-02-25T18:35:00Z</dcterms:modified>
</cp:coreProperties>
</file>